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72D8B" w14:textId="13B3F073" w:rsidR="003640A4" w:rsidRDefault="003640A4" w:rsidP="003640A4">
      <w:r>
        <w:t>Forslag fra Fagforbundet Agder til LO Agder Regionkonferanse oktober 2022:</w:t>
      </w:r>
    </w:p>
    <w:p w14:paraId="0234DDB1" w14:textId="0481993A" w:rsidR="00EE2343" w:rsidRPr="00757270" w:rsidRDefault="00510BB1" w:rsidP="00510BB1">
      <w:pPr>
        <w:pStyle w:val="Tittel"/>
        <w:rPr>
          <w:sz w:val="44"/>
          <w:szCs w:val="44"/>
        </w:rPr>
      </w:pPr>
      <w:r w:rsidRPr="00757270">
        <w:rPr>
          <w:sz w:val="44"/>
          <w:szCs w:val="44"/>
        </w:rPr>
        <w:t xml:space="preserve">Hvem tar vare på </w:t>
      </w:r>
      <w:r w:rsidR="003640A4" w:rsidRPr="00757270">
        <w:rPr>
          <w:sz w:val="44"/>
          <w:szCs w:val="44"/>
        </w:rPr>
        <w:t>den psykiske helsa til</w:t>
      </w:r>
      <w:r w:rsidRPr="00757270">
        <w:rPr>
          <w:sz w:val="44"/>
          <w:szCs w:val="44"/>
        </w:rPr>
        <w:t xml:space="preserve"> unge i Agder?</w:t>
      </w:r>
    </w:p>
    <w:p w14:paraId="602D91BE" w14:textId="160B05F2" w:rsidR="003640A4" w:rsidRPr="003640A4" w:rsidRDefault="003640A4" w:rsidP="003640A4">
      <w:pPr>
        <w:pStyle w:val="Undertittel"/>
      </w:pPr>
      <w:r>
        <w:t>Vi krever bedre psykisk helsetilbud til unge</w:t>
      </w:r>
    </w:p>
    <w:p w14:paraId="2F816409" w14:textId="08AEA936" w:rsidR="00A8720B" w:rsidRDefault="008721C2" w:rsidP="00510BB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Mange </w:t>
      </w:r>
      <w:r w:rsidR="003640A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unge sliter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psykisk. </w:t>
      </w:r>
      <w:r w:rsidR="003640A4">
        <w:rPr>
          <w:rStyle w:val="normaltextrun"/>
          <w:rFonts w:ascii="Calibri" w:hAnsi="Calibri" w:cs="Calibri"/>
          <w:color w:val="000000"/>
          <w:shd w:val="clear" w:color="auto" w:fill="FFFFFF"/>
        </w:rPr>
        <w:t>V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i kan ofte ikke </w:t>
      </w:r>
      <w:r w:rsidR="003640A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hvem </w:t>
      </w:r>
      <w:r w:rsidR="003640A4">
        <w:rPr>
          <w:rStyle w:val="normaltextrun"/>
          <w:rFonts w:ascii="Calibri" w:hAnsi="Calibri" w:cs="Calibri"/>
          <w:color w:val="000000"/>
          <w:shd w:val="clear" w:color="auto" w:fill="FFFFFF"/>
        </w:rPr>
        <w:t>dette er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og de som sliter har </w:t>
      </w:r>
      <w:r w:rsidR="003640A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ofte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vanskelig for å åpne seg. </w:t>
      </w:r>
      <w:r w:rsidR="002955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Er fellesskapet </w:t>
      </w:r>
      <w:r w:rsidR="003640A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vårt </w:t>
      </w:r>
      <w:r w:rsidR="002955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rustet </w:t>
      </w:r>
      <w:r w:rsidR="00891DDA">
        <w:rPr>
          <w:rStyle w:val="normaltextrun"/>
          <w:rFonts w:ascii="Calibri" w:hAnsi="Calibri" w:cs="Calibri"/>
          <w:color w:val="000000"/>
          <w:shd w:val="clear" w:color="auto" w:fill="FFFFFF"/>
        </w:rPr>
        <w:t>til</w:t>
      </w:r>
      <w:r w:rsidR="00E9696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2955A9">
        <w:rPr>
          <w:rStyle w:val="normaltextrun"/>
          <w:rFonts w:ascii="Calibri" w:hAnsi="Calibri" w:cs="Calibri"/>
          <w:color w:val="000000"/>
          <w:shd w:val="clear" w:color="auto" w:fill="FFFFFF"/>
        </w:rPr>
        <w:t>å ta vare på de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3640A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av oss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som sliter?</w:t>
      </w:r>
      <w:r w:rsidR="002955A9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</w:p>
    <w:p w14:paraId="25F68985" w14:textId="24E1B8DB" w:rsidR="002955A9" w:rsidRDefault="00361DC3" w:rsidP="00510BB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Det er stor variasjon i de kommunale tilbude</w:t>
      </w:r>
      <w:r w:rsidR="00427665">
        <w:rPr>
          <w:rStyle w:val="normaltextrun"/>
          <w:rFonts w:ascii="Calibri" w:hAnsi="Calibri" w:cs="Calibri"/>
          <w:color w:val="000000"/>
          <w:shd w:val="clear" w:color="auto" w:fill="FFFFFF"/>
        </w:rPr>
        <w:t>ne.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427665">
        <w:rPr>
          <w:rStyle w:val="normaltextrun"/>
          <w:rFonts w:ascii="Calibri" w:hAnsi="Calibri" w:cs="Calibri"/>
          <w:color w:val="000000"/>
          <w:shd w:val="clear" w:color="auto" w:fill="FFFFFF"/>
        </w:rPr>
        <w:t>O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fte mangler det et passende tilbud der terskelen for å</w:t>
      </w:r>
      <w:r w:rsidR="004276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få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hjelp er lavere enn det som kreves for å få rett til behandling i spesialisthelsetjenesten. </w:t>
      </w:r>
      <w:r w:rsidR="004276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Ventetiden i spesialisthelsetjenesten er ofte altfor lang. </w:t>
      </w:r>
    </w:p>
    <w:p w14:paraId="2CB0EC3E" w14:textId="79FC9A13" w:rsidR="00A8720B" w:rsidRDefault="00A37C04" w:rsidP="00510BB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Det kan være helt avgjørende å få tidlig hjelp og derfor må det utvikles bedre tilbud i kommunene og ventetidene i spesialisthelsetjenesten må ned. </w:t>
      </w:r>
      <w:r w:rsidR="00E96964">
        <w:rPr>
          <w:rStyle w:val="normaltextrun"/>
          <w:rFonts w:ascii="Calibri" w:hAnsi="Calibri" w:cs="Calibri"/>
          <w:color w:val="000000"/>
          <w:shd w:val="clear" w:color="auto" w:fill="FFFFFF"/>
        </w:rPr>
        <w:t>T</w:t>
      </w:r>
      <w:r w:rsidR="003640A4">
        <w:rPr>
          <w:rStyle w:val="normaltextrun"/>
          <w:rFonts w:ascii="Calibri" w:hAnsi="Calibri" w:cs="Calibri"/>
          <w:color w:val="000000"/>
          <w:shd w:val="clear" w:color="auto" w:fill="FFFFFF"/>
        </w:rPr>
        <w:t>ilbud</w:t>
      </w:r>
      <w:r w:rsidR="00E96964">
        <w:rPr>
          <w:rStyle w:val="normaltextrun"/>
          <w:rFonts w:ascii="Calibri" w:hAnsi="Calibri" w:cs="Calibri"/>
          <w:color w:val="000000"/>
          <w:shd w:val="clear" w:color="auto" w:fill="FFFFFF"/>
        </w:rPr>
        <w:t>ene</w:t>
      </w:r>
      <w:r w:rsidR="00A8720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E96964">
        <w:rPr>
          <w:rStyle w:val="normaltextrun"/>
          <w:rFonts w:ascii="Calibri" w:hAnsi="Calibri" w:cs="Calibri"/>
          <w:color w:val="000000"/>
          <w:shd w:val="clear" w:color="auto" w:fill="FFFFFF"/>
        </w:rPr>
        <w:t>må</w:t>
      </w:r>
      <w:r w:rsidR="00A8720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ta bedre vare på unge med psykiske helseplager </w:t>
      </w:r>
      <w:r w:rsidR="003640A4">
        <w:rPr>
          <w:rStyle w:val="normaltextrun"/>
          <w:rFonts w:ascii="Calibri" w:hAnsi="Calibri" w:cs="Calibri"/>
          <w:color w:val="000000"/>
          <w:shd w:val="clear" w:color="auto" w:fill="FFFFFF"/>
        </w:rPr>
        <w:t>og flere må få hjelp</w:t>
      </w:r>
      <w:r w:rsidR="00A8720B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6AAFD298" w14:textId="5D35A054" w:rsidR="00427665" w:rsidRDefault="00427665" w:rsidP="00510BB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427665">
        <w:rPr>
          <w:rStyle w:val="normaltextrun"/>
          <w:rFonts w:ascii="Calibri" w:hAnsi="Calibri" w:cs="Calibri"/>
          <w:color w:val="000000"/>
          <w:shd w:val="clear" w:color="auto" w:fill="FFFFFF"/>
        </w:rPr>
        <w:t>Har man fått innvilget rett til behandling i spesialisthelsetjenesten er dette uavhengig av om du flytter, men dersom det er nødvendig å bytte til annen DPS kan det bli ny ventetid.</w:t>
      </w:r>
    </w:p>
    <w:p w14:paraId="3C3DDABC" w14:textId="51974D36" w:rsidR="009709A0" w:rsidRDefault="00A37C04" w:rsidP="00510BB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Vi mener </w:t>
      </w:r>
      <w:r w:rsidR="009709A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Agder må gå foran som et fylke som tar unges psykiske helse på alvor. </w:t>
      </w:r>
    </w:p>
    <w:p w14:paraId="322BD33B" w14:textId="7BD447F5" w:rsidR="00A8720B" w:rsidRDefault="00A8720B" w:rsidP="00510BB1">
      <w:p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LO Agder</w:t>
      </w:r>
      <w:r w:rsidR="00E9696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sin regionkonferanse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m</w:t>
      </w:r>
      <w:r w:rsidR="00484A65">
        <w:rPr>
          <w:rStyle w:val="normaltextrun"/>
          <w:rFonts w:ascii="Calibri" w:hAnsi="Calibri" w:cs="Calibri"/>
          <w:color w:val="000000"/>
          <w:shd w:val="clear" w:color="auto" w:fill="FFFFFF"/>
        </w:rPr>
        <w:t>ener</w:t>
      </w:r>
      <w:r w:rsidR="003640A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derfor</w:t>
      </w:r>
      <w:r w:rsidR="00484A65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at:</w:t>
      </w:r>
    </w:p>
    <w:p w14:paraId="3FDDD2E7" w14:textId="610734F0" w:rsidR="009709A0" w:rsidRDefault="009709A0" w:rsidP="009709A0">
      <w:pPr>
        <w:pStyle w:val="Listeavsnitt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Det må opprettes flere lavterskeltilbud </w:t>
      </w:r>
      <w:r w:rsidR="00A37C04">
        <w:rPr>
          <w:rStyle w:val="normaltextrun"/>
          <w:rFonts w:ascii="Calibri" w:hAnsi="Calibri" w:cs="Calibri"/>
          <w:color w:val="000000"/>
          <w:shd w:val="clear" w:color="auto" w:fill="FFFFFF"/>
        </w:rPr>
        <w:t>rettet mot unges psykiske helse</w:t>
      </w:r>
    </w:p>
    <w:p w14:paraId="307DE04F" w14:textId="6C86D0BF" w:rsidR="009709A0" w:rsidRDefault="00A37C04" w:rsidP="009709A0">
      <w:pPr>
        <w:pStyle w:val="Listeavsnitt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Vi må få flere </w:t>
      </w:r>
      <w:r w:rsidR="009B7C0E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psykologer </w:t>
      </w:r>
      <w:r w:rsidR="00757270">
        <w:rPr>
          <w:rStyle w:val="normaltextrun"/>
          <w:rFonts w:ascii="Calibri" w:hAnsi="Calibri" w:cs="Calibri"/>
          <w:color w:val="000000"/>
          <w:shd w:val="clear" w:color="auto" w:fill="FFFFFF"/>
        </w:rPr>
        <w:t>slik at ventetid reduseres</w:t>
      </w:r>
    </w:p>
    <w:p w14:paraId="7E886AE3" w14:textId="3D123FCD" w:rsidR="00A37C04" w:rsidRDefault="006B7291" w:rsidP="009709A0">
      <w:pPr>
        <w:pStyle w:val="Listeavsnitt"/>
        <w:numPr>
          <w:ilvl w:val="0"/>
          <w:numId w:val="1"/>
        </w:numPr>
        <w:rPr>
          <w:rStyle w:val="normaltextrun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Det er nødvendig med en </w:t>
      </w:r>
      <w:r w:rsidR="00A37C04">
        <w:rPr>
          <w:rStyle w:val="normaltextrun"/>
          <w:rFonts w:ascii="Calibri" w:hAnsi="Calibri" w:cs="Calibri"/>
          <w:color w:val="000000"/>
          <w:shd w:val="clear" w:color="auto" w:fill="FFFFFF"/>
        </w:rPr>
        <w:t>sømløs overgang mellom forskjellige tilbud</w:t>
      </w:r>
    </w:p>
    <w:p w14:paraId="7912080F" w14:textId="77777777" w:rsidR="00A37C04" w:rsidRDefault="00A37C04" w:rsidP="00510BB1">
      <w:pP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7531F555" w14:textId="77777777" w:rsidR="00510BB1" w:rsidRDefault="00510BB1"/>
    <w:sectPr w:rsidR="00510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010CC"/>
    <w:multiLevelType w:val="hybridMultilevel"/>
    <w:tmpl w:val="203296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B1"/>
    <w:rsid w:val="002955A9"/>
    <w:rsid w:val="00361DC3"/>
    <w:rsid w:val="003640A4"/>
    <w:rsid w:val="00427665"/>
    <w:rsid w:val="00484A65"/>
    <w:rsid w:val="00510BB1"/>
    <w:rsid w:val="005501F0"/>
    <w:rsid w:val="006B7291"/>
    <w:rsid w:val="00757270"/>
    <w:rsid w:val="007A613C"/>
    <w:rsid w:val="008721C2"/>
    <w:rsid w:val="00891DDA"/>
    <w:rsid w:val="009709A0"/>
    <w:rsid w:val="009B7C0E"/>
    <w:rsid w:val="00A37C04"/>
    <w:rsid w:val="00A8720B"/>
    <w:rsid w:val="00BD33D7"/>
    <w:rsid w:val="00E96964"/>
    <w:rsid w:val="00EE2343"/>
    <w:rsid w:val="00F4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FFBF8"/>
  <w15:chartTrackingRefBased/>
  <w15:docId w15:val="{63103CB9-2A18-4C0B-9FF1-0015AEC2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10B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10B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Standardskriftforavsnitt"/>
    <w:rsid w:val="008721C2"/>
  </w:style>
  <w:style w:type="paragraph" w:styleId="Listeavsnitt">
    <w:name w:val="List Paragraph"/>
    <w:basedOn w:val="Normal"/>
    <w:uiPriority w:val="34"/>
    <w:qFormat/>
    <w:rsid w:val="009709A0"/>
    <w:pPr>
      <w:ind w:left="720"/>
      <w:contextualSpacing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3640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640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9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C31BD86B6FFD4C8296985609E357D8" ma:contentTypeVersion="15" ma:contentTypeDescription="Opprett et nytt dokument." ma:contentTypeScope="" ma:versionID="ebec981b5c71f1d9d12d74cab6aa6520">
  <xsd:schema xmlns:xsd="http://www.w3.org/2001/XMLSchema" xmlns:xs="http://www.w3.org/2001/XMLSchema" xmlns:p="http://schemas.microsoft.com/office/2006/metadata/properties" xmlns:ns2="fddfc91b-05ef-46ad-ad5b-941a97f62d8a" xmlns:ns3="e66b91ca-94ed-44f2-99a7-c46b88c5de9f" targetNamespace="http://schemas.microsoft.com/office/2006/metadata/properties" ma:root="true" ma:fieldsID="3c9a1e78010948c1ce95b25bd218bc55" ns2:_="" ns3:_="">
    <xsd:import namespace="fddfc91b-05ef-46ad-ad5b-941a97f62d8a"/>
    <xsd:import namespace="e66b91ca-94ed-44f2-99a7-c46b88c5d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dfc91b-05ef-46ad-ad5b-941a97f62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333e57a3-a217-4cb9-8eb5-f11b619213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b91ca-94ed-44f2-99a7-c46b88c5d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7f18897-b73d-4837-90c2-0ee413b5bfe3}" ma:internalName="TaxCatchAll" ma:showField="CatchAllData" ma:web="e66b91ca-94ed-44f2-99a7-c46b88c5d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6b91ca-94ed-44f2-99a7-c46b88c5de9f" xsi:nil="true"/>
    <lcf76f155ced4ddcb4097134ff3c332f xmlns="fddfc91b-05ef-46ad-ad5b-941a97f62d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50233C7-4F48-4F96-B1E4-61CFB8E751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CD17EB-AC2B-4D6C-ACB6-C663F88E1B8B}"/>
</file>

<file path=customXml/itemProps3.xml><?xml version="1.0" encoding="utf-8"?>
<ds:datastoreItem xmlns:ds="http://schemas.openxmlformats.org/officeDocument/2006/customXml" ds:itemID="{5456D880-1095-4FD4-8F3E-2A7BDE9580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1EF83-2F04-4AD1-8295-C40C1C8C41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Liane, Alexander</dc:creator>
  <cp:keywords/>
  <dc:description/>
  <cp:lastModifiedBy>Gyberg, Roy</cp:lastModifiedBy>
  <cp:revision>2</cp:revision>
  <dcterms:created xsi:type="dcterms:W3CDTF">2022-10-26T13:26:00Z</dcterms:created>
  <dcterms:modified xsi:type="dcterms:W3CDTF">2022-10-26T13:26:00Z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0x0101002FC31BD86B6FFD4C8296985609E357D8</vt:lpwstr>
  </property>
</Properties>
</file>